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 №5-166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управляющего (индивидуального предпринимателя)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ОБЛАЧНОЕ РЕШЕНИЕ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Хири Никиты Станиславовича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Хири Н.С.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управляющим (индивидуальным предпринимателем)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ОБЛАЧНОЕ РЕШЕНИЕ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ул.Новая</w:t>
      </w:r>
      <w:r>
        <w:rPr>
          <w:rFonts w:ascii="Times New Roman" w:eastAsia="Times New Roman" w:hAnsi="Times New Roman" w:cs="Times New Roman"/>
        </w:rPr>
        <w:t xml:space="preserve"> д.28 кв.2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Хири Н.С.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Хири Н.С.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ОБЛАЧНОЕ РЕШЕНИЕ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Хири Н.С.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3 месяца 2024</w:t>
      </w:r>
      <w:r>
        <w:rPr>
          <w:rFonts w:ascii="Times New Roman" w:eastAsia="Times New Roman" w:hAnsi="Times New Roman" w:cs="Times New Roman"/>
        </w:rPr>
        <w:t xml:space="preserve"> года до </w:t>
      </w:r>
      <w:r>
        <w:rPr>
          <w:rFonts w:ascii="Times New Roman" w:eastAsia="Times New Roman" w:hAnsi="Times New Roman" w:cs="Times New Roman"/>
        </w:rPr>
        <w:t>25.04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Хири Н.С.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12.07.2024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ОБЛАЧНОЕ РЕШЕНИЕ», копией квитанции о п</w:t>
      </w:r>
      <w:r>
        <w:rPr>
          <w:rFonts w:ascii="Times New Roman" w:eastAsia="Times New Roman" w:hAnsi="Times New Roman" w:cs="Times New Roman"/>
        </w:rPr>
        <w:t>риёме налоговой декларации от 29.04</w:t>
      </w:r>
      <w:r>
        <w:rPr>
          <w:rFonts w:ascii="Times New Roman" w:eastAsia="Times New Roman" w:hAnsi="Times New Roman" w:cs="Times New Roman"/>
        </w:rPr>
        <w:t>.2024.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Хири Н.С.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Хири Н.С.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 xml:space="preserve">ему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управляющего (индивидуального предпринимателя) ООО «ОБЛАЧНОЕ РЕШЕНИЕ» Хири Никиту Станиславовича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04824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A3A92-DC6F-4AEC-9EBB-311E70CCE44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